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2" w:rsidRPr="007E58A7" w:rsidRDefault="0013308B" w:rsidP="00015B72">
      <w:pPr>
        <w:jc w:val="right"/>
        <w:rPr>
          <w:color w:val="000000" w:themeColor="text1"/>
          <w:sz w:val="24"/>
          <w:szCs w:val="24"/>
        </w:rPr>
      </w:pPr>
      <w:r w:rsidRPr="007E58A7">
        <w:rPr>
          <w:color w:val="000000" w:themeColor="text1"/>
          <w:sz w:val="24"/>
          <w:szCs w:val="24"/>
        </w:rPr>
        <w:t>2</w:t>
      </w:r>
      <w:r w:rsidR="0024244A">
        <w:rPr>
          <w:color w:val="000000" w:themeColor="text1"/>
          <w:sz w:val="24"/>
          <w:szCs w:val="24"/>
        </w:rPr>
        <w:t>5</w:t>
      </w:r>
      <w:r w:rsidR="00015B72" w:rsidRPr="007E58A7">
        <w:rPr>
          <w:color w:val="000000" w:themeColor="text1"/>
          <w:sz w:val="24"/>
          <w:szCs w:val="24"/>
        </w:rPr>
        <w:t xml:space="preserve"> </w:t>
      </w:r>
      <w:r w:rsidR="0024244A">
        <w:rPr>
          <w:color w:val="000000" w:themeColor="text1"/>
          <w:sz w:val="24"/>
          <w:szCs w:val="24"/>
        </w:rPr>
        <w:t>дека</w:t>
      </w:r>
      <w:r w:rsidR="00062DC7" w:rsidRPr="007E58A7">
        <w:rPr>
          <w:color w:val="000000" w:themeColor="text1"/>
          <w:sz w:val="24"/>
          <w:szCs w:val="24"/>
        </w:rPr>
        <w:t>бр</w:t>
      </w:r>
      <w:r w:rsidR="00015B72" w:rsidRPr="007E58A7">
        <w:rPr>
          <w:color w:val="000000" w:themeColor="text1"/>
          <w:sz w:val="24"/>
          <w:szCs w:val="24"/>
        </w:rPr>
        <w:t>я 20</w:t>
      </w:r>
      <w:r w:rsidR="000326C9" w:rsidRPr="007E58A7">
        <w:rPr>
          <w:color w:val="000000" w:themeColor="text1"/>
          <w:sz w:val="24"/>
          <w:szCs w:val="24"/>
        </w:rPr>
        <w:t>20</w:t>
      </w:r>
      <w:r w:rsidR="00015B72" w:rsidRPr="007E58A7">
        <w:rPr>
          <w:color w:val="000000" w:themeColor="text1"/>
          <w:sz w:val="24"/>
          <w:szCs w:val="24"/>
        </w:rPr>
        <w:t xml:space="preserve"> года</w:t>
      </w:r>
    </w:p>
    <w:p w:rsidR="00310580" w:rsidRPr="007E58A7" w:rsidRDefault="00310580" w:rsidP="00015B72">
      <w:pPr>
        <w:jc w:val="right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745C19" w:rsidRPr="007E58A7" w:rsidRDefault="008B54CA">
      <w:pPr>
        <w:jc w:val="center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СООБЩЕНИЕ</w:t>
      </w:r>
    </w:p>
    <w:p w:rsidR="00745C19" w:rsidRPr="007E58A7" w:rsidRDefault="00745C19">
      <w:pPr>
        <w:spacing w:line="12" w:lineRule="exact"/>
        <w:rPr>
          <w:color w:val="000000" w:themeColor="text1"/>
          <w:sz w:val="24"/>
          <w:szCs w:val="24"/>
        </w:rPr>
      </w:pPr>
    </w:p>
    <w:p w:rsidR="00745C19" w:rsidRPr="007E58A7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color w:val="000000" w:themeColor="text1"/>
          <w:sz w:val="23"/>
          <w:szCs w:val="23"/>
        </w:rPr>
      </w:pPr>
      <w:r w:rsidRPr="007E58A7">
        <w:rPr>
          <w:rFonts w:eastAsia="Times New Roman"/>
          <w:b/>
          <w:bCs/>
          <w:color w:val="000000" w:themeColor="text1"/>
          <w:sz w:val="23"/>
          <w:szCs w:val="23"/>
        </w:rPr>
        <w:t xml:space="preserve">о </w:t>
      </w:r>
      <w:r w:rsidR="008B54CA" w:rsidRPr="007E58A7">
        <w:rPr>
          <w:rFonts w:eastAsia="Times New Roman"/>
          <w:b/>
          <w:bCs/>
          <w:color w:val="000000" w:themeColor="text1"/>
          <w:sz w:val="23"/>
          <w:szCs w:val="23"/>
        </w:rPr>
        <w:t xml:space="preserve">проведении </w:t>
      </w:r>
      <w:r w:rsidR="006A3137" w:rsidRPr="007E58A7">
        <w:rPr>
          <w:rFonts w:eastAsia="Times New Roman"/>
          <w:b/>
          <w:bCs/>
          <w:color w:val="000000" w:themeColor="text1"/>
          <w:sz w:val="23"/>
          <w:szCs w:val="23"/>
        </w:rPr>
        <w:t xml:space="preserve">аукциона по средством публичного предложения </w:t>
      </w:r>
      <w:r w:rsidR="008B54CA" w:rsidRPr="007E58A7">
        <w:rPr>
          <w:rFonts w:eastAsia="Times New Roman"/>
          <w:b/>
          <w:bCs/>
          <w:color w:val="000000" w:themeColor="text1"/>
          <w:sz w:val="23"/>
          <w:szCs w:val="23"/>
        </w:rPr>
        <w:t xml:space="preserve">в электронной форме по продаже </w:t>
      </w:r>
      <w:r w:rsidR="00FF58EE" w:rsidRPr="007E58A7">
        <w:rPr>
          <w:rFonts w:eastAsia="Times New Roman"/>
          <w:b/>
          <w:bCs/>
          <w:color w:val="000000" w:themeColor="text1"/>
          <w:sz w:val="23"/>
          <w:szCs w:val="23"/>
        </w:rPr>
        <w:t>муниципального имущества МО Верхнекетский район</w:t>
      </w:r>
      <w:r w:rsidR="006A3137" w:rsidRPr="007E58A7">
        <w:rPr>
          <w:rFonts w:eastAsia="Times New Roman"/>
          <w:b/>
          <w:bCs/>
          <w:color w:val="000000" w:themeColor="text1"/>
          <w:sz w:val="23"/>
          <w:szCs w:val="23"/>
        </w:rPr>
        <w:t xml:space="preserve"> Томской области</w:t>
      </w:r>
    </w:p>
    <w:p w:rsidR="00745C19" w:rsidRPr="007E58A7" w:rsidRDefault="008B54CA">
      <w:pPr>
        <w:spacing w:line="20" w:lineRule="exact"/>
        <w:rPr>
          <w:color w:val="000000" w:themeColor="text1"/>
          <w:sz w:val="24"/>
          <w:szCs w:val="24"/>
        </w:rPr>
      </w:pPr>
      <w:r w:rsidRPr="007E58A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CB8A4F" wp14:editId="0885D34B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8549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7E58A7" w:rsidRDefault="00745C19">
      <w:pPr>
        <w:spacing w:line="303" w:lineRule="exact"/>
        <w:rPr>
          <w:color w:val="000000" w:themeColor="text1"/>
          <w:sz w:val="24"/>
          <w:szCs w:val="24"/>
        </w:rPr>
      </w:pPr>
    </w:p>
    <w:p w:rsidR="00745C19" w:rsidRPr="007E58A7" w:rsidRDefault="008B54CA">
      <w:pPr>
        <w:spacing w:line="237" w:lineRule="auto"/>
        <w:ind w:left="120" w:right="120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Внимание!</w:t>
      </w: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7E58A7" w:rsidRDefault="008B54CA">
      <w:pPr>
        <w:spacing w:line="20" w:lineRule="exact"/>
        <w:rPr>
          <w:color w:val="000000" w:themeColor="text1"/>
          <w:sz w:val="24"/>
          <w:szCs w:val="24"/>
        </w:rPr>
      </w:pPr>
      <w:r w:rsidRPr="007E58A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078884" wp14:editId="690CE021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3A8FE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7E58A7" w:rsidRDefault="00745C19">
      <w:pPr>
        <w:spacing w:line="334" w:lineRule="exact"/>
        <w:rPr>
          <w:color w:val="000000" w:themeColor="text1"/>
          <w:sz w:val="24"/>
          <w:szCs w:val="24"/>
        </w:rPr>
      </w:pPr>
    </w:p>
    <w:p w:rsidR="00745C19" w:rsidRPr="007E58A7" w:rsidRDefault="008B54CA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7E58A7" w:rsidRPr="007E58A7" w:rsidTr="007A2C1F">
        <w:tc>
          <w:tcPr>
            <w:tcW w:w="556" w:type="dxa"/>
            <w:vAlign w:val="bottom"/>
          </w:tcPr>
          <w:p w:rsidR="008548A6" w:rsidRPr="007E58A7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№</w:t>
            </w:r>
          </w:p>
          <w:p w:rsidR="008548A6" w:rsidRPr="007E58A7" w:rsidRDefault="008548A6" w:rsidP="00562DD0">
            <w:pPr>
              <w:spacing w:line="26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7E58A7" w:rsidRDefault="00854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7E58A7" w:rsidRDefault="008548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Текст пояснений</w:t>
            </w:r>
          </w:p>
        </w:tc>
      </w:tr>
      <w:tr w:rsidR="007E58A7" w:rsidRPr="007E58A7" w:rsidTr="007A2C1F">
        <w:tc>
          <w:tcPr>
            <w:tcW w:w="556" w:type="dxa"/>
            <w:vMerge w:val="restart"/>
          </w:tcPr>
          <w:p w:rsidR="005E48EA" w:rsidRPr="007E58A7" w:rsidRDefault="005E48EA" w:rsidP="00925AE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7E58A7" w:rsidRDefault="005E48EA" w:rsidP="001963CB">
            <w:pPr>
              <w:rPr>
                <w:color w:val="000000" w:themeColor="text1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Собственник имущества (продавец)</w:t>
            </w:r>
            <w:r w:rsidRPr="007E58A7">
              <w:rPr>
                <w:color w:val="000000" w:themeColor="text1"/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7E58A7" w:rsidRDefault="00FF58EE" w:rsidP="00FF58EE">
            <w:pPr>
              <w:spacing w:line="263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Муниципальное образование Верхнекетский район</w:t>
            </w:r>
            <w:r w:rsidR="000521F2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Томской области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7E58A7" w:rsidRPr="007E58A7" w:rsidTr="007A2C1F">
        <w:tc>
          <w:tcPr>
            <w:tcW w:w="556" w:type="dxa"/>
            <w:vMerge/>
            <w:vAlign w:val="bottom"/>
          </w:tcPr>
          <w:p w:rsidR="005E48EA" w:rsidRPr="007E58A7" w:rsidRDefault="005E48EA" w:rsidP="00562DD0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7E58A7" w:rsidRDefault="005E48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7E58A7" w:rsidRDefault="005E48EA" w:rsidP="00FF58EE">
            <w:pPr>
              <w:spacing w:line="27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Место нахождения: 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5E48EA" w:rsidRPr="007E58A7" w:rsidRDefault="005E48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7E58A7" w:rsidRDefault="005E48E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7E58A7" w:rsidRDefault="005E48EA" w:rsidP="00FF5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Почтовый адрес: </w:t>
            </w:r>
            <w:r w:rsidR="00FF58EE" w:rsidRPr="007E58A7">
              <w:rPr>
                <w:color w:val="000000" w:themeColor="text1"/>
                <w:sz w:val="24"/>
                <w:szCs w:val="24"/>
              </w:rPr>
              <w:t>636500 Томская область,</w:t>
            </w:r>
            <w:r w:rsidR="00FF58EE" w:rsidRPr="007E58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58EE" w:rsidRPr="007E58A7">
              <w:rPr>
                <w:color w:val="000000" w:themeColor="text1"/>
                <w:sz w:val="24"/>
                <w:szCs w:val="24"/>
              </w:rPr>
              <w:t xml:space="preserve">Верхнекетский район, </w:t>
            </w:r>
            <w:r w:rsidR="001E0A69" w:rsidRPr="007E58A7">
              <w:rPr>
                <w:color w:val="000000" w:themeColor="text1"/>
                <w:sz w:val="24"/>
                <w:szCs w:val="24"/>
              </w:rPr>
              <w:t>р.</w:t>
            </w:r>
            <w:r w:rsidR="00FF58EE" w:rsidRPr="007E58A7">
              <w:rPr>
                <w:color w:val="000000" w:themeColor="text1"/>
                <w:sz w:val="24"/>
                <w:szCs w:val="24"/>
              </w:rPr>
              <w:t>п. Белый Яр, пер. Банковский, 8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7E58A7" w:rsidRDefault="00F41394" w:rsidP="00FF58E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Адрес</w:t>
            </w:r>
            <w:r w:rsidR="00060D34" w:rsidRPr="007E58A7">
              <w:rPr>
                <w:color w:val="000000" w:themeColor="text1"/>
                <w:sz w:val="24"/>
                <w:szCs w:val="24"/>
              </w:rPr>
              <w:t>а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электронной почты: </w:t>
            </w:r>
            <w:r w:rsidR="00FF58EE" w:rsidRPr="007E58A7">
              <w:rPr>
                <w:color w:val="000000" w:themeColor="text1"/>
                <w:sz w:val="24"/>
                <w:szCs w:val="24"/>
              </w:rPr>
              <w:t>vkturmiz@mail.ru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7E58A7" w:rsidRDefault="00925AE2" w:rsidP="00FF5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Номер</w:t>
            </w:r>
            <w:r w:rsidR="00263FD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контактн</w:t>
            </w:r>
            <w:r w:rsidR="00263FD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ых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телефон</w:t>
            </w:r>
            <w:r w:rsidR="00263FD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ов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</w:t>
            </w:r>
            <w:r w:rsidR="00F4139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+7(382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58</w:t>
            </w:r>
            <w:r w:rsidR="00F4139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) 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F4139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-3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4-26</w:t>
            </w:r>
            <w:r w:rsidR="00263FD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2-13-58</w:t>
            </w:r>
            <w:r w:rsidR="00263FD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63FD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-3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2-85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7E58A7" w:rsidRDefault="00925AE2" w:rsidP="00FF58E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Верхнекетского района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7E58A7" w:rsidRDefault="00925A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7E58A7" w:rsidRDefault="00925AE2" w:rsidP="00883C5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постановление</w:t>
            </w:r>
            <w:r w:rsidR="00F4139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Верхнекетского района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от </w:t>
            </w:r>
            <w:r w:rsidR="00FF58EE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«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883C5E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</w:t>
            </w:r>
            <w:r w:rsidR="00FF58EE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»</w:t>
            </w:r>
            <w:r w:rsidR="00F4139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дека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бр</w:t>
            </w:r>
            <w:r w:rsidR="008069C0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</w:t>
            </w:r>
            <w:r w:rsidR="00F4139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7822FC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3C5E">
              <w:rPr>
                <w:rFonts w:eastAsia="Times New Roman"/>
                <w:b/>
                <w:sz w:val="24"/>
                <w:szCs w:val="24"/>
              </w:rPr>
              <w:t>№</w:t>
            </w:r>
            <w:r w:rsidR="0013308B" w:rsidRPr="00883C5E">
              <w:rPr>
                <w:rFonts w:eastAsia="Times New Roman"/>
                <w:b/>
                <w:sz w:val="24"/>
                <w:szCs w:val="24"/>
              </w:rPr>
              <w:t>1</w:t>
            </w:r>
            <w:r w:rsidR="00883C5E" w:rsidRPr="00883C5E">
              <w:rPr>
                <w:rFonts w:eastAsia="Times New Roman"/>
                <w:b/>
                <w:sz w:val="24"/>
                <w:szCs w:val="24"/>
              </w:rPr>
              <w:t>180</w:t>
            </w:r>
            <w:r w:rsidRPr="00883C5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FF58E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Об условиях приватизации объектов муниципальной собственности муниципального образования Верхнекетский район</w:t>
            </w:r>
            <w:r w:rsidR="007822FC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Томской области»</w:t>
            </w:r>
          </w:p>
        </w:tc>
      </w:tr>
      <w:tr w:rsidR="007E58A7" w:rsidRPr="007E58A7" w:rsidTr="007A2C1F">
        <w:tc>
          <w:tcPr>
            <w:tcW w:w="556" w:type="dxa"/>
            <w:vMerge w:val="restart"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7E58A7" w:rsidRDefault="00263FD6" w:rsidP="006B26F4">
            <w:pPr>
              <w:rPr>
                <w:color w:val="000000" w:themeColor="text1"/>
                <w:sz w:val="20"/>
                <w:szCs w:val="20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Организатор торгов</w:t>
            </w:r>
            <w:r w:rsidR="006B26F4" w:rsidRPr="007E58A7">
              <w:rPr>
                <w:color w:val="000000" w:themeColor="text1"/>
              </w:rPr>
              <w:t xml:space="preserve"> - э</w:t>
            </w:r>
            <w:r w:rsidR="006B26F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7E58A7" w:rsidRDefault="006B26F4" w:rsidP="006B26F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ООО «РТС – тендер» (</w:t>
            </w:r>
            <w:hyperlink r:id="rId6" w:history="1"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7E58A7" w:rsidRDefault="00263FD6" w:rsidP="00263FD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7E58A7" w:rsidRDefault="00263FD6" w:rsidP="00263FD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iSupport@rts-tender.ru</w:t>
              </w:r>
            </w:hyperlink>
          </w:p>
        </w:tc>
      </w:tr>
      <w:tr w:rsidR="007E58A7" w:rsidRPr="007E58A7" w:rsidTr="007A2C1F">
        <w:tc>
          <w:tcPr>
            <w:tcW w:w="556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7E58A7" w:rsidRDefault="00263FD6" w:rsidP="00263FD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7E58A7" w:rsidRPr="007E58A7" w:rsidTr="007A2C1F">
        <w:tc>
          <w:tcPr>
            <w:tcW w:w="556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7E58A7" w:rsidRDefault="00263F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7E58A7" w:rsidRDefault="00263FD6" w:rsidP="00263FD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7E58A7" w:rsidRDefault="00263FD6" w:rsidP="00263FD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телефон:  +</w:t>
            </w:r>
            <w:proofErr w:type="gramEnd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7 (3822) 98-41-99 </w:t>
            </w:r>
          </w:p>
          <w:p w:rsidR="00263FD6" w:rsidRPr="007E58A7" w:rsidRDefault="00263FD6" w:rsidP="00263FD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адрес:  634029</w:t>
            </w:r>
            <w:proofErr w:type="gramEnd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7E58A7" w:rsidRDefault="00263FD6" w:rsidP="00263FD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polyakov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rts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tender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malyshev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@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rts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-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tender</w:t>
              </w:r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263FD6" w:rsidRPr="007E58A7" w:rsidRDefault="00263FD6" w:rsidP="00022F23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Представител</w:t>
            </w:r>
            <w:r w:rsidR="00022F23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ь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Малышев Александр Анатольевич </w:t>
            </w:r>
            <w:r w:rsidRPr="007E58A7">
              <w:rPr>
                <w:rFonts w:cs="Arial"/>
                <w:b/>
                <w:bCs/>
                <w:vanish/>
                <w:color w:val="000000" w:themeColor="text1"/>
              </w:rPr>
              <w:t xml:space="preserve">Телефон: </w:t>
            </w:r>
            <w:r w:rsidRPr="007E58A7">
              <w:rPr>
                <w:rFonts w:cs="Arial"/>
                <w:vanish/>
                <w:color w:val="000000" w:themeColor="text1"/>
              </w:rPr>
              <w:t xml:space="preserve">+7 (3822) 98-41-99 </w:t>
            </w:r>
            <w:r w:rsidRPr="007E58A7">
              <w:rPr>
                <w:rFonts w:cs="Arial"/>
                <w:vanish/>
                <w:color w:val="000000" w:themeColor="text1"/>
              </w:rPr>
              <w:br/>
            </w:r>
            <w:r w:rsidRPr="007E58A7">
              <w:rPr>
                <w:rFonts w:cs="Arial"/>
                <w:b/>
                <w:bCs/>
                <w:vanish/>
                <w:color w:val="000000" w:themeColor="text1"/>
              </w:rPr>
              <w:t xml:space="preserve">Адрес: </w:t>
            </w:r>
            <w:r w:rsidRPr="007E58A7">
              <w:rPr>
                <w:rFonts w:cs="Arial"/>
                <w:vanish/>
                <w:color w:val="000000" w:themeColor="text1"/>
              </w:rPr>
              <w:t xml:space="preserve">634029, Томская область, г. Томск, пр. Фрунзе, д. 20, офис 308 </w:t>
            </w:r>
            <w:r w:rsidRPr="007E58A7">
              <w:rPr>
                <w:rFonts w:cs="Arial"/>
                <w:vanish/>
                <w:color w:val="000000" w:themeColor="text1"/>
              </w:rPr>
              <w:br/>
            </w:r>
            <w:r w:rsidRPr="007E58A7">
              <w:rPr>
                <w:rFonts w:cs="Arial"/>
                <w:b/>
                <w:bCs/>
                <w:vanish/>
                <w:color w:val="000000" w:themeColor="text1"/>
              </w:rPr>
              <w:t>E-mail:</w:t>
            </w:r>
            <w:r w:rsidRPr="007E58A7">
              <w:rPr>
                <w:rFonts w:cs="Arial"/>
                <w:vanish/>
                <w:color w:val="000000" w:themeColor="text1"/>
              </w:rPr>
              <w:t xml:space="preserve"> </w:t>
            </w:r>
            <w:hyperlink r:id="rId10" w:history="1">
              <w:r w:rsidRPr="007E58A7">
                <w:rPr>
                  <w:rFonts w:cs="Arial"/>
                  <w:vanish/>
                  <w:color w:val="000000" w:themeColor="text1"/>
                  <w:u w:val="single"/>
                </w:rPr>
                <w:t>a.polyakov@rts-tender.ru</w:t>
              </w:r>
            </w:hyperlink>
            <w:r w:rsidRPr="007E58A7">
              <w:rPr>
                <w:rFonts w:cs="Arial"/>
                <w:vanish/>
                <w:color w:val="000000" w:themeColor="text1"/>
              </w:rPr>
              <w:t xml:space="preserve"> , </w:t>
            </w:r>
            <w:hyperlink r:id="rId11" w:history="1">
              <w:r w:rsidRPr="007E58A7">
                <w:rPr>
                  <w:rFonts w:cs="Arial"/>
                  <w:vanish/>
                  <w:color w:val="000000" w:themeColor="text1"/>
                  <w:u w:val="single"/>
                </w:rPr>
                <w:t xml:space="preserve">a.malyshev@rts-tender.ru </w:t>
              </w:r>
            </w:hyperlink>
            <w:r w:rsidRPr="007E58A7">
              <w:rPr>
                <w:rFonts w:cs="Arial"/>
                <w:vanish/>
                <w:color w:val="000000" w:themeColor="text1"/>
              </w:rPr>
              <w:br/>
            </w:r>
            <w:r w:rsidRPr="007E58A7">
              <w:rPr>
                <w:rFonts w:cs="Arial"/>
                <w:b/>
                <w:bCs/>
                <w:vanish/>
                <w:color w:val="000000" w:themeColor="text1"/>
              </w:rPr>
              <w:t>Представитель:</w:t>
            </w:r>
            <w:r w:rsidRPr="007E58A7">
              <w:rPr>
                <w:rFonts w:cs="Arial"/>
                <w:vanish/>
                <w:color w:val="000000" w:themeColor="text1"/>
              </w:rPr>
              <w:t xml:space="preserve"> Поляков Артем Анатольевич </w:t>
            </w:r>
            <w:r w:rsidRPr="007E58A7">
              <w:rPr>
                <w:rFonts w:cs="Arial"/>
                <w:vanish/>
                <w:color w:val="000000" w:themeColor="text1"/>
              </w:rPr>
              <w:br/>
            </w:r>
            <w:r w:rsidRPr="007E58A7">
              <w:rPr>
                <w:rFonts w:cs="Arial"/>
                <w:b/>
                <w:bCs/>
                <w:vanish/>
                <w:color w:val="000000" w:themeColor="text1"/>
              </w:rPr>
              <w:t>Представитель:</w:t>
            </w:r>
            <w:r w:rsidRPr="007E58A7">
              <w:rPr>
                <w:rFonts w:cs="Arial"/>
                <w:vanish/>
                <w:color w:val="000000" w:themeColor="text1"/>
              </w:rPr>
              <w:t xml:space="preserve"> Малышев Александр Анатольевич</w:t>
            </w:r>
          </w:p>
        </w:tc>
      </w:tr>
      <w:tr w:rsidR="007E58A7" w:rsidRPr="007E58A7" w:rsidTr="007A2C1F">
        <w:tc>
          <w:tcPr>
            <w:tcW w:w="556" w:type="dxa"/>
            <w:vMerge w:val="restart"/>
          </w:tcPr>
          <w:p w:rsidR="0059405D" w:rsidRPr="007E58A7" w:rsidRDefault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2</w:t>
            </w:r>
            <w:r w:rsidR="003037A5"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7E58A7" w:rsidRDefault="00182AE0" w:rsidP="001963CB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C53299" w:rsidRPr="007E58A7" w:rsidRDefault="00C53299" w:rsidP="00C532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 xml:space="preserve">Одноэтажное нежилое здание, общей площадью 580,6 кв.м. расположенное по адресу: Томская область, Верхнекетский район, р.п. Белый Яр, </w:t>
            </w:r>
            <w:proofErr w:type="spellStart"/>
            <w:r w:rsidRPr="007E58A7">
              <w:rPr>
                <w:color w:val="000000" w:themeColor="text1"/>
                <w:sz w:val="24"/>
                <w:szCs w:val="24"/>
              </w:rPr>
              <w:t>Промзона</w:t>
            </w:r>
            <w:proofErr w:type="spellEnd"/>
            <w:r w:rsidRPr="007E58A7">
              <w:rPr>
                <w:color w:val="000000" w:themeColor="text1"/>
                <w:sz w:val="24"/>
                <w:szCs w:val="24"/>
              </w:rPr>
              <w:t xml:space="preserve"> ПЧ стр.7 </w:t>
            </w:r>
            <w:r w:rsidRPr="007E58A7">
              <w:rPr>
                <w:color w:val="000000" w:themeColor="text1"/>
                <w:sz w:val="24"/>
                <w:szCs w:val="24"/>
                <w:u w:val="single"/>
              </w:rPr>
              <w:t>(без земельного участка)</w:t>
            </w:r>
            <w:r w:rsidRPr="007E58A7">
              <w:rPr>
                <w:color w:val="000000" w:themeColor="text1"/>
                <w:sz w:val="24"/>
                <w:szCs w:val="24"/>
              </w:rPr>
              <w:t>;</w:t>
            </w:r>
          </w:p>
          <w:p w:rsidR="00FF58EE" w:rsidRPr="007E58A7" w:rsidRDefault="00C53299" w:rsidP="00C532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Здание является собственностью муниципального образования Верхнекетский район (свидетельство о государственной регистрации права 70АБ 080401 выдано 05.09.2007 Управлением Федеральной регистрационной службы по Томской области);</w:t>
            </w:r>
          </w:p>
        </w:tc>
      </w:tr>
      <w:tr w:rsidR="007E58A7" w:rsidRPr="007E58A7" w:rsidTr="00181AB2">
        <w:trPr>
          <w:trHeight w:val="758"/>
        </w:trPr>
        <w:tc>
          <w:tcPr>
            <w:tcW w:w="556" w:type="dxa"/>
            <w:vMerge/>
          </w:tcPr>
          <w:p w:rsidR="001963CB" w:rsidRPr="007E58A7" w:rsidRDefault="001963CB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7E58A7" w:rsidRDefault="001963C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3CB" w:rsidRPr="007E58A7" w:rsidRDefault="001963CB" w:rsidP="005E48E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состоит. Ограничений в пользовании не имеется</w:t>
            </w:r>
            <w:r w:rsidR="0080396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58A7" w:rsidRPr="007E58A7" w:rsidTr="007A2C1F">
        <w:tc>
          <w:tcPr>
            <w:tcW w:w="556" w:type="dxa"/>
          </w:tcPr>
          <w:p w:rsidR="001963CB" w:rsidRPr="007E58A7" w:rsidRDefault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lastRenderedPageBreak/>
              <w:t>3</w:t>
            </w:r>
            <w:r w:rsidR="001963CB"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7E58A7" w:rsidRDefault="001963CB" w:rsidP="001963CB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7E58A7" w:rsidRDefault="00555A90" w:rsidP="00555A9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Аукцион в электронной форме, продажа муниципального имущества по средством публичного предложения; </w:t>
            </w:r>
          </w:p>
        </w:tc>
      </w:tr>
      <w:tr w:rsidR="007E58A7" w:rsidRPr="007E58A7" w:rsidTr="007A2C1F">
        <w:trPr>
          <w:trHeight w:val="278"/>
        </w:trPr>
        <w:tc>
          <w:tcPr>
            <w:tcW w:w="556" w:type="dxa"/>
          </w:tcPr>
          <w:p w:rsidR="006B26F4" w:rsidRPr="007E58A7" w:rsidRDefault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7E58A7" w:rsidRDefault="008C0842" w:rsidP="008C0842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Цена первоначального предложения </w:t>
            </w:r>
            <w:r w:rsidR="006B26F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 учетом НДС</w:t>
            </w:r>
          </w:p>
        </w:tc>
        <w:tc>
          <w:tcPr>
            <w:tcW w:w="6804" w:type="dxa"/>
          </w:tcPr>
          <w:p w:rsidR="006B26F4" w:rsidRPr="007E58A7" w:rsidRDefault="00062DC7" w:rsidP="000326C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463000 (четыреста шестьдесят три тысячи) рублей 00 копеек</w:t>
            </w:r>
            <w:r w:rsidR="00C5329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E58A7" w:rsidRPr="007E58A7" w:rsidTr="007A2C1F">
        <w:trPr>
          <w:trHeight w:val="278"/>
        </w:trPr>
        <w:tc>
          <w:tcPr>
            <w:tcW w:w="556" w:type="dxa"/>
          </w:tcPr>
          <w:p w:rsidR="00DF7267" w:rsidRPr="007E58A7" w:rsidRDefault="00DF7267" w:rsidP="00DF726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DF7267" w:rsidRPr="007E58A7" w:rsidRDefault="00DF7267" w:rsidP="004A7317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 xml:space="preserve">Величина снижения цены первоначального предложения (шаг понижения) </w:t>
            </w:r>
          </w:p>
        </w:tc>
        <w:tc>
          <w:tcPr>
            <w:tcW w:w="6804" w:type="dxa"/>
          </w:tcPr>
          <w:p w:rsidR="00DF7267" w:rsidRPr="007E58A7" w:rsidRDefault="00062DC7" w:rsidP="00DF726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46300 (сорок шесть тысяч триста) рублей 00 копеек;</w:t>
            </w:r>
          </w:p>
        </w:tc>
      </w:tr>
      <w:tr w:rsidR="007E58A7" w:rsidRPr="007E58A7" w:rsidTr="007A2C1F">
        <w:trPr>
          <w:trHeight w:val="278"/>
        </w:trPr>
        <w:tc>
          <w:tcPr>
            <w:tcW w:w="556" w:type="dxa"/>
          </w:tcPr>
          <w:p w:rsidR="00DF7267" w:rsidRPr="007E58A7" w:rsidRDefault="00DF7267" w:rsidP="00DF726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DF7267" w:rsidRPr="007E58A7" w:rsidRDefault="00DF7267" w:rsidP="00DF7267">
            <w:pPr>
              <w:spacing w:line="276" w:lineRule="auto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804" w:type="dxa"/>
          </w:tcPr>
          <w:p w:rsidR="00DF7267" w:rsidRPr="007E58A7" w:rsidRDefault="00062DC7" w:rsidP="00DF72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23150 (двадцать три тысячи сто пятьдесят) рублей 00 копеек;</w:t>
            </w:r>
          </w:p>
        </w:tc>
      </w:tr>
      <w:tr w:rsidR="007E58A7" w:rsidRPr="007E58A7" w:rsidTr="007A2C1F">
        <w:trPr>
          <w:trHeight w:val="278"/>
        </w:trPr>
        <w:tc>
          <w:tcPr>
            <w:tcW w:w="556" w:type="dxa"/>
          </w:tcPr>
          <w:p w:rsidR="00DF7267" w:rsidRPr="007E58A7" w:rsidRDefault="00DF7267" w:rsidP="00DF726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DF7267" w:rsidRPr="007E58A7" w:rsidRDefault="00DF7267" w:rsidP="00DF7267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 xml:space="preserve">Минимальная цена предложения, по которой может быть продано имущество (цена отсечения): </w:t>
            </w:r>
          </w:p>
        </w:tc>
        <w:tc>
          <w:tcPr>
            <w:tcW w:w="6804" w:type="dxa"/>
          </w:tcPr>
          <w:p w:rsidR="00DF7267" w:rsidRPr="007E58A7" w:rsidRDefault="00062DC7" w:rsidP="00DF726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231500 (двести тридцать одна тысяча пятьсот) рублей 00 копеек;</w:t>
            </w:r>
          </w:p>
        </w:tc>
      </w:tr>
      <w:tr w:rsidR="007E58A7" w:rsidRPr="007E58A7" w:rsidTr="007A2C1F">
        <w:tc>
          <w:tcPr>
            <w:tcW w:w="556" w:type="dxa"/>
          </w:tcPr>
          <w:p w:rsidR="001963CB" w:rsidRPr="007E58A7" w:rsidRDefault="00DF726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1963CB" w:rsidRPr="007E58A7" w:rsidRDefault="001963CB" w:rsidP="006B26F4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Форма подачи предложени</w:t>
            </w:r>
            <w:r w:rsidR="006B26F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й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7E58A7" w:rsidRDefault="00182AE0" w:rsidP="00182AE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Открытая</w:t>
            </w:r>
          </w:p>
        </w:tc>
      </w:tr>
      <w:tr w:rsidR="007E58A7" w:rsidRPr="007E58A7" w:rsidTr="007A2C1F">
        <w:tc>
          <w:tcPr>
            <w:tcW w:w="556" w:type="dxa"/>
          </w:tcPr>
          <w:p w:rsidR="006B26F4" w:rsidRPr="007E58A7" w:rsidRDefault="00DF726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6B26F4" w:rsidRPr="007E58A7" w:rsidRDefault="006B26F4" w:rsidP="00C36A9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7E58A7" w:rsidRDefault="006B26F4" w:rsidP="006B26F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30 (тридцати) рабочих дней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992EE8" w:rsidRPr="007E58A7" w:rsidRDefault="0082249A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Р</w:t>
            </w:r>
            <w:r w:rsidR="006B26F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еквизит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92304" w:rsidRPr="007E58A7" w:rsidRDefault="00992EE8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 w:rsidR="0082249A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292304" w:rsidRPr="007E58A7">
              <w:rPr>
                <w:color w:val="000000" w:themeColor="text1"/>
                <w:sz w:val="24"/>
                <w:szCs w:val="24"/>
              </w:rPr>
              <w:t>7004002643</w:t>
            </w:r>
            <w:r w:rsidR="0029230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, КПП 7014</w:t>
            </w:r>
            <w:r w:rsidR="0082249A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01001</w:t>
            </w:r>
            <w:r w:rsidR="0029230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2249A" w:rsidRPr="007E58A7" w:rsidRDefault="00292304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ОГРН 1027003553092</w:t>
            </w:r>
            <w:r w:rsidR="0082249A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5691" w:rsidRPr="007E58A7" w:rsidRDefault="006B26F4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УФК по Томской области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</w:t>
            </w:r>
            <w:r w:rsidR="0029230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Управление по распоряжению муниципальным имуществом и землей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92EE8" w:rsidRPr="007E58A7" w:rsidRDefault="006B26F4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л/с </w:t>
            </w:r>
            <w:r w:rsidR="00292304" w:rsidRPr="007E58A7">
              <w:rPr>
                <w:color w:val="000000" w:themeColor="text1"/>
                <w:sz w:val="24"/>
                <w:szCs w:val="24"/>
              </w:rPr>
              <w:t>05653006680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992EE8" w:rsidRPr="007E58A7" w:rsidRDefault="0082249A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Р</w:t>
            </w:r>
            <w:r w:rsidR="006B26F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асчетный счет № </w:t>
            </w:r>
            <w:r w:rsidR="00292304" w:rsidRPr="007E58A7">
              <w:rPr>
                <w:color w:val="000000" w:themeColor="text1"/>
                <w:sz w:val="24"/>
                <w:szCs w:val="24"/>
              </w:rPr>
              <w:t>40302810000003000263</w:t>
            </w:r>
            <w:r w:rsidR="006B26F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292304" w:rsidRPr="007E58A7">
              <w:rPr>
                <w:color w:val="000000" w:themeColor="text1"/>
                <w:sz w:val="24"/>
                <w:szCs w:val="24"/>
              </w:rPr>
              <w:t>в ГРКЦ ГУ Банка России по Томской области</w:t>
            </w:r>
          </w:p>
          <w:p w:rsidR="00992EE8" w:rsidRPr="007E58A7" w:rsidRDefault="00992EE8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Наименование банка:</w:t>
            </w:r>
            <w:r w:rsidR="006B26F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ОТДЕЛЕНИЕ Томск г. Томск </w:t>
            </w:r>
          </w:p>
          <w:p w:rsidR="00992EE8" w:rsidRPr="007E58A7" w:rsidRDefault="006B26F4" w:rsidP="00992EE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БИК </w:t>
            </w:r>
            <w:r w:rsidR="00292304" w:rsidRPr="007E58A7">
              <w:rPr>
                <w:color w:val="000000" w:themeColor="text1"/>
                <w:sz w:val="24"/>
                <w:szCs w:val="24"/>
              </w:rPr>
              <w:t>046902001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2304" w:rsidRPr="007E58A7" w:rsidRDefault="00292304" w:rsidP="0082249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ОКПО 042372974</w:t>
            </w:r>
          </w:p>
          <w:p w:rsidR="006B26F4" w:rsidRPr="007E58A7" w:rsidRDefault="006B26F4" w:rsidP="0082249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Победитель аукциона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самостоятельно исчисляет и уплачивает НДС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7E58A7" w:rsidRPr="007E58A7" w:rsidTr="007A2C1F">
        <w:tc>
          <w:tcPr>
            <w:tcW w:w="556" w:type="dxa"/>
          </w:tcPr>
          <w:p w:rsidR="001963CB" w:rsidRPr="007E58A7" w:rsidRDefault="00DF726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1963CB" w:rsidRPr="007E58A7" w:rsidRDefault="00060D34" w:rsidP="00060D34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Размер з</w:t>
            </w:r>
            <w:r w:rsidR="001963C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адатк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7E58A7" w:rsidRDefault="00165BB8" w:rsidP="00165BB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7E50A9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Размер задатка: 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92600 (девяносто две тысячи шестьсот) рублей 00 копеек;</w:t>
            </w:r>
            <w:r w:rsidR="00182AE0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(20% начальной цены имущества)</w:t>
            </w:r>
          </w:p>
          <w:p w:rsidR="00060D34" w:rsidRPr="00883C5E" w:rsidRDefault="00165BB8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060D3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Задаток</w:t>
            </w:r>
            <w:r w:rsidR="00060D3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должен поступить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="00060D3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29230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«</w:t>
            </w:r>
            <w:r w:rsidR="0013308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</w:t>
            </w:r>
            <w:r w:rsidR="0029230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»</w:t>
            </w:r>
            <w:r w:rsidR="00C43A3D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декаб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ря</w:t>
            </w:r>
            <w:r w:rsidR="00C43A3D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9230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="000326C9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="00883C5E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  <w:r w:rsidR="00060D3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883C5E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18 ч. 00 мин </w:t>
            </w:r>
            <w:r w:rsidR="00883C5E" w:rsidRPr="00883C5E">
              <w:rPr>
                <w:rFonts w:eastAsia="Times New Roman"/>
                <w:color w:val="000000" w:themeColor="text1"/>
                <w:sz w:val="24"/>
                <w:szCs w:val="24"/>
              </w:rPr>
              <w:t>(по местному времени)</w:t>
            </w:r>
            <w:r w:rsidR="00060D3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«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янва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</w:t>
            </w:r>
            <w:r w:rsidR="00AD63E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</w:t>
            </w:r>
            <w:r w:rsidR="00C43A3D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="000326C9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  <w:r w:rsidR="00883C5E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,</w:t>
            </w:r>
            <w:r w:rsidR="00060D3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83C5E" w:rsidRPr="00883C5E">
              <w:rPr>
                <w:rFonts w:eastAsia="Times New Roman"/>
                <w:color w:val="000000" w:themeColor="text1"/>
                <w:sz w:val="24"/>
                <w:szCs w:val="24"/>
              </w:rPr>
              <w:t>на счет электронной площадке РТС-тендер</w:t>
            </w:r>
            <w:r w:rsidR="00883C5E"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165BB8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3. Порядок внесения задатка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</w:p>
          <w:p w:rsidR="00165BB8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bCs/>
                <w:color w:val="000000" w:themeColor="text1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7E58A7">
              <w:rPr>
                <w:color w:val="000000" w:themeColor="text1"/>
                <w:sz w:val="24"/>
                <w:szCs w:val="24"/>
              </w:rPr>
              <w:t>тендер»-</w:t>
            </w:r>
            <w:proofErr w:type="gramEnd"/>
            <w:r w:rsidRPr="007E58A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</w:p>
          <w:p w:rsidR="00165BB8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  <w:sz w:val="24"/>
                <w:szCs w:val="24"/>
              </w:rPr>
              <w:t xml:space="preserve">Реквизиты для перечисления денежных средств за участие в </w:t>
            </w:r>
            <w:r w:rsidRPr="007E58A7">
              <w:rPr>
                <w:color w:val="000000" w:themeColor="text1"/>
                <w:sz w:val="24"/>
                <w:szCs w:val="24"/>
              </w:rPr>
              <w:lastRenderedPageBreak/>
              <w:t>электронных процедурах по имущественным торгам на электронной площадке РТС-тендер:</w:t>
            </w:r>
          </w:p>
          <w:p w:rsidR="00060D34" w:rsidRPr="007E58A7" w:rsidRDefault="00060D34" w:rsidP="00060D34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7E58A7" w:rsidRDefault="00060D34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60D34" w:rsidRPr="007E58A7" w:rsidRDefault="00060D34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Расчетный счёт </w:t>
            </w:r>
            <w:r w:rsidR="0005471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40702810512030016362</w:t>
            </w:r>
          </w:p>
          <w:p w:rsidR="00060D34" w:rsidRPr="007E58A7" w:rsidRDefault="00060D34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Корр. счёт </w:t>
            </w:r>
            <w:r w:rsidR="0005471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30101810445250000360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0D34" w:rsidRPr="007E58A7" w:rsidRDefault="00060D34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БИК </w:t>
            </w:r>
            <w:r w:rsidR="0005471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044525360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0D34" w:rsidRPr="007E58A7" w:rsidRDefault="00060D34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ИНН </w:t>
            </w:r>
            <w:r w:rsidR="00054714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7710357167</w:t>
            </w:r>
            <w:r w:rsidR="008C7DE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КПП 773001001 </w:t>
            </w:r>
          </w:p>
          <w:p w:rsidR="008C7DEB" w:rsidRPr="007E58A7" w:rsidRDefault="00060D34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Назначение платежа</w:t>
            </w:r>
            <w:r w:rsidR="008C7DE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7E58A7" w:rsidRDefault="00060D34" w:rsidP="00060D3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№ аналитического счета _________, без НДС</w:t>
            </w:r>
            <w:r w:rsidR="008C7DE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8C7DEB" w:rsidRPr="007E58A7" w:rsidRDefault="008C7DEB" w:rsidP="008C7DE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счет,  является</w:t>
            </w:r>
            <w:proofErr w:type="gramEnd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выписка с этого счета.</w:t>
            </w:r>
          </w:p>
          <w:p w:rsidR="004534E4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4.</w:t>
            </w:r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5.</w:t>
            </w:r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4534E4" w:rsidRPr="007E58A7" w:rsidRDefault="004534E4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</w:rPr>
              <w:t xml:space="preserve">– </w:t>
            </w:r>
            <w:r w:rsidRPr="007E58A7">
              <w:rPr>
                <w:color w:val="000000" w:themeColor="text1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7E58A7" w:rsidRDefault="004534E4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color w:val="000000" w:themeColor="text1"/>
              </w:rPr>
              <w:t xml:space="preserve">– </w:t>
            </w:r>
            <w:r w:rsidRPr="007E58A7">
              <w:rPr>
                <w:color w:val="000000" w:themeColor="text1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6.</w:t>
            </w:r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534E4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7.</w:t>
            </w:r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="004534E4" w:rsidRPr="007E58A7">
              <w:rPr>
                <w:color w:val="000000" w:themeColor="text1"/>
                <w:sz w:val="24"/>
                <w:szCs w:val="24"/>
              </w:rPr>
              <w:t>.</w:t>
            </w:r>
          </w:p>
          <w:p w:rsidR="004534E4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8.</w:t>
            </w:r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7E58A7" w:rsidRDefault="00165BB8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9.</w:t>
            </w:r>
            <w:r w:rsidR="004534E4" w:rsidRPr="007E58A7">
              <w:rPr>
                <w:color w:val="000000" w:themeColor="text1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7E58A7" w:rsidRDefault="004534E4" w:rsidP="0013308B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165BB8" w:rsidRPr="007E58A7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</w:t>
            </w:r>
            <w:r w:rsidRPr="007E58A7">
              <w:rPr>
                <w:color w:val="000000" w:themeColor="text1"/>
                <w:sz w:val="24"/>
                <w:szCs w:val="24"/>
              </w:rPr>
              <w:lastRenderedPageBreak/>
              <w:t xml:space="preserve">электронной площадки Организатора </w:t>
            </w:r>
            <w:hyperlink r:id="rId17" w:history="1">
              <w:r w:rsidRPr="007E58A7">
                <w:rPr>
                  <w:rStyle w:val="a3"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4534E4" w:rsidRPr="007E58A7" w:rsidRDefault="004534E4" w:rsidP="008C7DE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165BB8" w:rsidRPr="007E58A7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7E58A7">
              <w:rPr>
                <w:color w:val="000000" w:themeColor="text1"/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7E58A7" w:rsidRPr="007E58A7" w:rsidTr="007A2C1F">
        <w:tc>
          <w:tcPr>
            <w:tcW w:w="556" w:type="dxa"/>
          </w:tcPr>
          <w:p w:rsidR="00060D34" w:rsidRPr="007E58A7" w:rsidRDefault="00DF726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21" w:type="dxa"/>
          </w:tcPr>
          <w:p w:rsidR="00060D34" w:rsidRPr="007E58A7" w:rsidRDefault="00060D34" w:rsidP="00B82A0B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7E58A7" w:rsidRDefault="00060D34" w:rsidP="005E48EA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7E58A7">
                <w:rPr>
                  <w:rStyle w:val="a3"/>
                  <w:rFonts w:eastAsia="Times New Roman"/>
                  <w:b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="008C7DE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060D34" w:rsidRPr="007E58A7" w:rsidRDefault="008C7DEB" w:rsidP="005E48E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7E58A7" w:rsidRPr="007E58A7" w:rsidTr="007A2C1F">
        <w:tc>
          <w:tcPr>
            <w:tcW w:w="556" w:type="dxa"/>
          </w:tcPr>
          <w:p w:rsidR="001963CB" w:rsidRPr="007E58A7" w:rsidRDefault="001963CB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7E58A7" w:rsidRDefault="001963CB" w:rsidP="00C36A9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7E58A7" w:rsidRDefault="0013308B" w:rsidP="00883C5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</w:t>
            </w:r>
            <w:r w:rsidR="001963C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дека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бря</w:t>
            </w:r>
            <w:r w:rsidR="001963C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FB48EA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="001963C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1963C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="00883C5E">
              <w:rPr>
                <w:rFonts w:eastAsia="Times New Roman"/>
                <w:color w:val="000000" w:themeColor="text1"/>
                <w:sz w:val="24"/>
                <w:szCs w:val="24"/>
              </w:rPr>
              <w:t>12</w:t>
            </w:r>
            <w:r w:rsidR="001963CB" w:rsidRPr="007E58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63C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часов</w:t>
            </w:r>
            <w:r w:rsidR="001963CB" w:rsidRPr="007E58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63C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  <w:r w:rsidR="001963CB" w:rsidRPr="007E58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63C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минут по </w:t>
            </w:r>
            <w:r w:rsidR="004A7317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местному</w:t>
            </w:r>
            <w:r w:rsidR="001963C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времени</w:t>
            </w:r>
          </w:p>
        </w:tc>
      </w:tr>
      <w:tr w:rsidR="007E58A7" w:rsidRPr="007E58A7" w:rsidTr="007A2C1F">
        <w:tc>
          <w:tcPr>
            <w:tcW w:w="556" w:type="dxa"/>
          </w:tcPr>
          <w:p w:rsidR="001963CB" w:rsidRPr="007E58A7" w:rsidRDefault="001963CB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7E58A7" w:rsidRDefault="001963CB" w:rsidP="00C36A9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7E58A7" w:rsidRDefault="0024244A" w:rsidP="0024244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="00340FA3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янва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</w:t>
            </w:r>
            <w:r w:rsidR="00AD63E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</w:t>
            </w:r>
            <w:r w:rsidR="00340FA3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FB48EA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</w:t>
            </w:r>
            <w:r w:rsidR="00340FA3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803964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,</w:t>
            </w:r>
            <w:r w:rsidR="00340FA3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18 часов 00 минут по </w:t>
            </w:r>
            <w:r w:rsidR="004A7317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местном</w:t>
            </w:r>
            <w:r w:rsidR="00340FA3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у времени</w:t>
            </w:r>
          </w:p>
        </w:tc>
      </w:tr>
      <w:tr w:rsidR="007E58A7" w:rsidRPr="007E58A7" w:rsidTr="007A2C1F">
        <w:tc>
          <w:tcPr>
            <w:tcW w:w="556" w:type="dxa"/>
          </w:tcPr>
          <w:p w:rsidR="00060D34" w:rsidRPr="007E58A7" w:rsidRDefault="00DF7267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12.</w:t>
            </w:r>
          </w:p>
        </w:tc>
        <w:tc>
          <w:tcPr>
            <w:tcW w:w="3521" w:type="dxa"/>
          </w:tcPr>
          <w:p w:rsidR="00060D34" w:rsidRPr="007E58A7" w:rsidRDefault="00060D34" w:rsidP="00C36A9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7E58A7" w:rsidRDefault="0082249A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Физические лица </w:t>
            </w:r>
            <w:r w:rsidR="00B82A0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(в том числе индивидуальные предприниматели)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предъявляют: </w:t>
            </w:r>
          </w:p>
          <w:p w:rsidR="0082249A" w:rsidRPr="007E58A7" w:rsidRDefault="0082249A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заявку на участие в аукционе установленной формы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 опись представленных документов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="007E50A9" w:rsidRPr="007E58A7">
              <w:rPr>
                <w:color w:val="000000" w:themeColor="text1"/>
              </w:rPr>
              <w:t xml:space="preserve"> 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подписанная претендентом или его представителем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7E58A7" w:rsidRDefault="0082249A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заявку на участие в аукционе установленной формы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7E58A7" w:rsidRDefault="00962ADE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 опись представленных документов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="007E50A9" w:rsidRPr="007E58A7">
              <w:rPr>
                <w:color w:val="000000" w:themeColor="text1"/>
              </w:rPr>
              <w:t xml:space="preserve"> 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подписанная претендентом или его представителем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060D34" w:rsidRPr="007E58A7" w:rsidRDefault="00962ADE" w:rsidP="008C7DEB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7E58A7" w:rsidRPr="007E58A7" w:rsidTr="007A2C1F">
        <w:tc>
          <w:tcPr>
            <w:tcW w:w="556" w:type="dxa"/>
          </w:tcPr>
          <w:p w:rsidR="008C7DEB" w:rsidRPr="007E58A7" w:rsidRDefault="00DF7267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:rsidR="008C7DEB" w:rsidRPr="007E58A7" w:rsidRDefault="008C7DEB" w:rsidP="00C36A9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Срок заключения договора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купли-продажи имущества</w:t>
            </w:r>
          </w:p>
        </w:tc>
        <w:tc>
          <w:tcPr>
            <w:tcW w:w="6804" w:type="dxa"/>
          </w:tcPr>
          <w:p w:rsidR="008C7DEB" w:rsidRPr="007E58A7" w:rsidRDefault="008C7DEB" w:rsidP="00962A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пяти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рабочих дней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даты подведения итогов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аукциона</w:t>
            </w:r>
            <w:r w:rsidR="00932696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E58A7" w:rsidRPr="007E58A7" w:rsidTr="007A2C1F">
        <w:tc>
          <w:tcPr>
            <w:tcW w:w="556" w:type="dxa"/>
          </w:tcPr>
          <w:p w:rsidR="008C7DEB" w:rsidRPr="007E58A7" w:rsidRDefault="00DF7267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21" w:type="dxa"/>
          </w:tcPr>
          <w:p w:rsidR="008C7DEB" w:rsidRPr="007E58A7" w:rsidRDefault="008C7DEB" w:rsidP="00C36A9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7E58A7" w:rsidRDefault="00F0127D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7E58A7" w:rsidRDefault="00F0127D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7E58A7" w:rsidRDefault="00F0127D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7E58A7" w:rsidRDefault="00F0127D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Продавцом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 рабочим дням с 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8.45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до 1</w:t>
            </w:r>
            <w:r w:rsidR="00FB48EA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ая область, Верхнекетский район, р.п. Белый Яр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, п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р. 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Банковский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кабинет 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УРМИЗ</w:t>
            </w:r>
            <w:r w:rsidR="00022F23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номера телефон</w:t>
            </w:r>
            <w:r w:rsidR="00022F23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ов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: (382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58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) 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-3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4-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0127D" w:rsidRPr="007E58A7" w:rsidRDefault="00F0127D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7E58A7" w:rsidRDefault="00F0127D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7E58A7">
                <w:rPr>
                  <w:rStyle w:val="a3"/>
                  <w:rFonts w:eastAsia="Times New Roman"/>
                  <w:color w:val="000000" w:themeColor="text1"/>
                  <w:sz w:val="24"/>
                  <w:szCs w:val="24"/>
                </w:rPr>
                <w:t>https://www.torgi.gov.гu</w:t>
              </w:r>
            </w:hyperlink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:rsidR="00962EDE" w:rsidRPr="007E58A7" w:rsidRDefault="00F0127D" w:rsidP="00AF191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r w:rsidR="00AF191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Администрации Верхнекетского района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Томской области </w:t>
            </w:r>
            <w:r w:rsidR="00AF191B" w:rsidRPr="007E58A7">
              <w:rPr>
                <w:color w:val="000000" w:themeColor="text1"/>
                <w:sz w:val="24"/>
                <w:szCs w:val="24"/>
              </w:rPr>
              <w:t>http://vkt.tomsk.ru/</w:t>
            </w:r>
          </w:p>
        </w:tc>
      </w:tr>
      <w:tr w:rsidR="007E58A7" w:rsidRPr="007E58A7" w:rsidTr="007A2C1F">
        <w:tc>
          <w:tcPr>
            <w:tcW w:w="556" w:type="dxa"/>
          </w:tcPr>
          <w:p w:rsidR="00F0127D" w:rsidRPr="007E58A7" w:rsidRDefault="00DF7267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:rsidR="00F0127D" w:rsidRPr="007E58A7" w:rsidRDefault="00F0127D" w:rsidP="00D51D9D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7E58A7" w:rsidRDefault="00F0127D" w:rsidP="00F0127D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за исключением:</w:t>
            </w:r>
          </w:p>
          <w:p w:rsidR="00F0127D" w:rsidRPr="007E58A7" w:rsidRDefault="00962EDE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0127D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7E58A7" w:rsidRDefault="00962EDE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0127D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7E58A7" w:rsidRDefault="00962EDE" w:rsidP="00F0127D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F0127D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бенефициарных</w:t>
            </w:r>
            <w:proofErr w:type="spellEnd"/>
            <w:r w:rsidR="00F0127D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7E58A7" w:rsidRDefault="00F0127D" w:rsidP="00962E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Понятие 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контролирующее лицо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№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57-ФЗ 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Понятия 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выгодоприобретатель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бенефициарный</w:t>
            </w:r>
            <w:proofErr w:type="spellEnd"/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владелец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№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115-ФЗ 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 противодействии легализации (отмыванию) доходов, полученных преступным путем, и финансированию 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терроризма</w:t>
            </w:r>
            <w:r w:rsidR="00962EDE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  <w:p w:rsidR="00962EDE" w:rsidRPr="007E58A7" w:rsidRDefault="00962EDE" w:rsidP="00962ED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7E58A7" w:rsidRPr="007E58A7" w:rsidTr="007A2C1F">
        <w:tc>
          <w:tcPr>
            <w:tcW w:w="556" w:type="dxa"/>
          </w:tcPr>
          <w:p w:rsidR="007E50A9" w:rsidRPr="007E58A7" w:rsidRDefault="00DF7267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1" w:type="dxa"/>
          </w:tcPr>
          <w:p w:rsidR="007E50A9" w:rsidRPr="007E58A7" w:rsidRDefault="007E50A9" w:rsidP="00F0127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7E58A7" w:rsidRDefault="00AF191B" w:rsidP="0024244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«</w:t>
            </w:r>
            <w:r w:rsidR="0013308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»</w:t>
            </w:r>
            <w:r w:rsidR="00C43A3D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января</w:t>
            </w:r>
            <w:r w:rsidR="007E50A9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FB48EA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20</w:t>
            </w:r>
            <w:r w:rsidR="007E50A9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AD63E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в 11 часов 00 минут</w:t>
            </w:r>
            <w:r w:rsidR="0013308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(по местному времени)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. </w:t>
            </w:r>
            <w:r w:rsidR="009C0C72"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Продавец</w:t>
            </w:r>
            <w:r w:rsidR="007E50A9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7E58A7" w:rsidRPr="007E58A7" w:rsidTr="007A2C1F">
        <w:tc>
          <w:tcPr>
            <w:tcW w:w="556" w:type="dxa"/>
          </w:tcPr>
          <w:p w:rsidR="00962EDE" w:rsidRPr="007E58A7" w:rsidRDefault="00DF7267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:rsidR="00962EDE" w:rsidRPr="007E58A7" w:rsidRDefault="00962EDE" w:rsidP="00F24619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7E58A7" w:rsidRDefault="00962EDE" w:rsidP="009C0C7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7E58A7" w:rsidRPr="007E58A7" w:rsidTr="007A2C1F">
        <w:tc>
          <w:tcPr>
            <w:tcW w:w="556" w:type="dxa"/>
          </w:tcPr>
          <w:p w:rsidR="006A3137" w:rsidRPr="007E58A7" w:rsidRDefault="00DF7267" w:rsidP="006B26F4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:rsidR="006A3137" w:rsidRPr="007E58A7" w:rsidRDefault="00DF7267" w:rsidP="00DF7267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DF7267" w:rsidRPr="007E58A7" w:rsidRDefault="00DF7267" w:rsidP="00DF7267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Место: электронная площадка </w:t>
            </w:r>
            <w:hyperlink r:id="rId20" w:history="1">
              <w:r w:rsidRPr="007E58A7">
                <w:rPr>
                  <w:rStyle w:val="a3"/>
                  <w:rFonts w:eastAsia="Times New Roman"/>
                  <w:b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A3137" w:rsidRPr="007E58A7" w:rsidRDefault="00DF7267" w:rsidP="0024244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Срок: </w:t>
            </w:r>
            <w:r w:rsidR="0013308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янва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 202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12 часов 00 минут</w:t>
            </w: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 местному времени</w:t>
            </w:r>
          </w:p>
        </w:tc>
      </w:tr>
      <w:tr w:rsidR="007E58A7" w:rsidRPr="007E58A7" w:rsidTr="007A2C1F">
        <w:tc>
          <w:tcPr>
            <w:tcW w:w="556" w:type="dxa"/>
          </w:tcPr>
          <w:p w:rsidR="001963CB" w:rsidRPr="007E58A7" w:rsidRDefault="00DF7267" w:rsidP="006A3137">
            <w:pPr>
              <w:jc w:val="center"/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1963CB" w:rsidRPr="007E58A7" w:rsidRDefault="00962EDE" w:rsidP="00C36A9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A620A" w:rsidRPr="007E58A7" w:rsidRDefault="00962EDE" w:rsidP="005E48EA">
            <w:pPr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Место</w:t>
            </w:r>
            <w:r w:rsidR="004A620A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:</w:t>
            </w: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электронная площадка </w:t>
            </w:r>
            <w:hyperlink r:id="rId21" w:history="1">
              <w:r w:rsidR="004A620A" w:rsidRPr="007E58A7">
                <w:rPr>
                  <w:rStyle w:val="a3"/>
                  <w:rFonts w:eastAsia="Times New Roman"/>
                  <w:b/>
                  <w:color w:val="000000" w:themeColor="text1"/>
                  <w:sz w:val="24"/>
                  <w:szCs w:val="24"/>
                </w:rPr>
                <w:t>www.rts-tender.ru</w:t>
              </w:r>
            </w:hyperlink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963CB" w:rsidRPr="007E58A7" w:rsidRDefault="004A620A" w:rsidP="0024244A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Срок: </w:t>
            </w:r>
            <w:r w:rsidR="0013308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8</w:t>
            </w:r>
            <w:r w:rsidR="001963C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янва</w:t>
            </w:r>
            <w:r w:rsidR="00062DC7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</w:t>
            </w:r>
            <w:r w:rsidR="00AD63E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я</w:t>
            </w:r>
            <w:r w:rsidR="001963C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FB48EA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2</w:t>
            </w:r>
            <w:r w:rsidR="0024244A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1</w:t>
            </w:r>
            <w:r w:rsidR="001963CB"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1963CB" w:rsidRPr="007E58A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63CB" w:rsidRPr="007E58A7" w:rsidTr="007A2C1F">
        <w:tc>
          <w:tcPr>
            <w:tcW w:w="556" w:type="dxa"/>
          </w:tcPr>
          <w:p w:rsidR="001963CB" w:rsidRPr="007E58A7" w:rsidRDefault="00DF7267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1963CB" w:rsidRPr="007E58A7" w:rsidRDefault="001963CB" w:rsidP="00C36A93">
            <w:p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AD63EB" w:rsidRPr="007E58A7" w:rsidRDefault="00AD63EB" w:rsidP="00AD63E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Имущество выставлялось на торги в форме аукциона:</w:t>
            </w:r>
          </w:p>
          <w:p w:rsidR="00062DC7" w:rsidRPr="007E58A7" w:rsidRDefault="00062DC7" w:rsidP="00062D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Открытого по форме подачи предложений о цене имущества: лот №1 (извещение о проведении торгов №050220/0285232/01), признан несостоявшимися ввиду того, что не было подано заявок;</w:t>
            </w:r>
          </w:p>
          <w:p w:rsidR="00062DC7" w:rsidRPr="007E58A7" w:rsidRDefault="00062DC7" w:rsidP="00062D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Открытого по форме подачи предложений о цене имущества: лот №1 (извещение о проведении торгов №020420/0285232/01), признан несостоявшимися ввиду того, что не было подано заявок;</w:t>
            </w:r>
          </w:p>
          <w:p w:rsidR="00062DC7" w:rsidRPr="007E58A7" w:rsidRDefault="00062DC7" w:rsidP="00062D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Продажа муниципального имущества по средством публичного предложения: лот №1 (извещение о проведении торгов №040620/0285232/01), признан несостоявшимися ввиду того, что не было подано заявок;</w:t>
            </w:r>
          </w:p>
          <w:p w:rsidR="00062DC7" w:rsidRPr="007E58A7" w:rsidRDefault="00062DC7" w:rsidP="00062D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Продажа муниципального имущества по средством публичного предложения: лот №1 (извещение о проведении торгов №090720/0285232/01), признан несостоявшимися ввиду того, что не было подано заявок;</w:t>
            </w:r>
          </w:p>
          <w:p w:rsidR="00DF7267" w:rsidRPr="007E58A7" w:rsidRDefault="00062DC7" w:rsidP="00062D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Открытого по форме подачи предложений о цене имущества: лот №1 (извещение о проведении торгов №260820/0285232/01), признан несостоявшимися ввиду того, что не было подано заявок;</w:t>
            </w:r>
          </w:p>
          <w:p w:rsidR="0013308B" w:rsidRDefault="0013308B" w:rsidP="00062D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E58A7">
              <w:rPr>
                <w:rFonts w:eastAsia="Times New Roman"/>
                <w:color w:val="000000" w:themeColor="text1"/>
                <w:sz w:val="24"/>
                <w:szCs w:val="24"/>
              </w:rPr>
              <w:t>Продажа муниципального имущества по средством публичного предложения: лот №1 (извещение о проведении торгов №131020/0285232/01), признан несостоявшимися ввиду того, что не было подано заявок;</w:t>
            </w:r>
          </w:p>
          <w:p w:rsidR="0024244A" w:rsidRPr="007E58A7" w:rsidRDefault="0024244A" w:rsidP="00062D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4244A">
              <w:rPr>
                <w:rFonts w:eastAsia="Times New Roman"/>
                <w:color w:val="000000" w:themeColor="text1"/>
                <w:sz w:val="24"/>
                <w:szCs w:val="24"/>
              </w:rPr>
              <w:t>Продажа муниципального имущества по средством публичного предложения: лот №1 (извещение о проведении торгов №231120/0285232/01), признан несостоявшимися ввиду того, что аукционной комиссией принято решение об отказе в допуске заявителей;</w:t>
            </w:r>
          </w:p>
        </w:tc>
      </w:tr>
    </w:tbl>
    <w:p w:rsidR="00745C19" w:rsidRPr="007E58A7" w:rsidRDefault="00745C19">
      <w:pPr>
        <w:spacing w:line="71" w:lineRule="exact"/>
        <w:rPr>
          <w:color w:val="000000" w:themeColor="text1"/>
          <w:sz w:val="20"/>
          <w:szCs w:val="20"/>
        </w:rPr>
      </w:pPr>
    </w:p>
    <w:p w:rsidR="00745C19" w:rsidRPr="007E58A7" w:rsidRDefault="008B54CA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>2. Общие положения</w:t>
      </w:r>
    </w:p>
    <w:p w:rsidR="008548A6" w:rsidRPr="007E58A7" w:rsidRDefault="008548A6" w:rsidP="009511FB">
      <w:pPr>
        <w:spacing w:line="234" w:lineRule="auto"/>
        <w:ind w:firstLine="567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Продажа находящегося в государственной собственности </w:t>
      </w:r>
      <w:r w:rsidR="009511FB" w:rsidRPr="007E58A7">
        <w:rPr>
          <w:rFonts w:eastAsia="Times New Roman"/>
          <w:b/>
          <w:bCs/>
          <w:color w:val="000000" w:themeColor="text1"/>
          <w:sz w:val="24"/>
          <w:szCs w:val="24"/>
        </w:rPr>
        <w:t>Томской</w:t>
      </w: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 области имущества проводится в соответствии с:</w:t>
      </w:r>
    </w:p>
    <w:p w:rsidR="008548A6" w:rsidRPr="007E58A7" w:rsidRDefault="008548A6" w:rsidP="009511FB">
      <w:pPr>
        <w:spacing w:line="29" w:lineRule="exact"/>
        <w:jc w:val="both"/>
        <w:rPr>
          <w:color w:val="000000" w:themeColor="text1"/>
          <w:sz w:val="20"/>
          <w:szCs w:val="20"/>
        </w:rPr>
      </w:pPr>
    </w:p>
    <w:p w:rsidR="008548A6" w:rsidRPr="007E58A7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lastRenderedPageBreak/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7E58A7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color w:val="000000" w:themeColor="text1"/>
          <w:sz w:val="20"/>
          <w:szCs w:val="20"/>
        </w:rPr>
      </w:pPr>
      <w:r w:rsidRPr="007E58A7">
        <w:rPr>
          <w:rFonts w:ascii="Symbol" w:eastAsia="Symbol" w:hAnsi="Symbol" w:cs="Symbol"/>
          <w:color w:val="000000" w:themeColor="text1"/>
          <w:sz w:val="24"/>
          <w:szCs w:val="24"/>
        </w:rPr>
        <w:t>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постановлением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Правительства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Российской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Федерации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от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27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августа</w:t>
      </w:r>
      <w:r w:rsidRPr="007E58A7">
        <w:rPr>
          <w:rFonts w:eastAsia="Times New Roman"/>
          <w:color w:val="000000" w:themeColor="text1"/>
          <w:sz w:val="24"/>
          <w:szCs w:val="24"/>
        </w:rPr>
        <w:tab/>
        <w:t>2012</w:t>
      </w:r>
      <w:r w:rsidRPr="007E58A7">
        <w:rPr>
          <w:color w:val="000000" w:themeColor="text1"/>
          <w:sz w:val="20"/>
          <w:szCs w:val="20"/>
        </w:rPr>
        <w:tab/>
      </w:r>
      <w:r w:rsidRPr="007E58A7">
        <w:rPr>
          <w:rFonts w:eastAsia="Times New Roman"/>
          <w:color w:val="000000" w:themeColor="text1"/>
          <w:sz w:val="23"/>
          <w:szCs w:val="23"/>
        </w:rPr>
        <w:t>года</w:t>
      </w:r>
    </w:p>
    <w:p w:rsidR="008548A6" w:rsidRPr="007E58A7" w:rsidRDefault="008548A6" w:rsidP="009511FB">
      <w:pPr>
        <w:spacing w:line="10" w:lineRule="exact"/>
        <w:jc w:val="both"/>
        <w:rPr>
          <w:color w:val="000000" w:themeColor="text1"/>
          <w:sz w:val="20"/>
          <w:szCs w:val="20"/>
        </w:rPr>
      </w:pPr>
    </w:p>
    <w:p w:rsidR="008548A6" w:rsidRPr="007E58A7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7E58A7" w:rsidRDefault="008548A6" w:rsidP="009511FB">
      <w:pPr>
        <w:spacing w:line="33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9511FB">
      <w:pPr>
        <w:spacing w:line="32" w:lineRule="exact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8548A6" w:rsidRPr="007E58A7" w:rsidRDefault="00AF191B" w:rsidP="00AF191B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proofErr w:type="gramStart"/>
      <w:r w:rsidRPr="007E58A7">
        <w:rPr>
          <w:rFonts w:eastAsia="Times New Roman"/>
          <w:color w:val="000000" w:themeColor="text1"/>
          <w:sz w:val="24"/>
          <w:szCs w:val="24"/>
        </w:rPr>
        <w:t>Положения  о</w:t>
      </w:r>
      <w:proofErr w:type="gramEnd"/>
      <w:r w:rsidRPr="007E58A7">
        <w:rPr>
          <w:rFonts w:eastAsia="Times New Roman"/>
          <w:color w:val="000000" w:themeColor="text1"/>
          <w:sz w:val="24"/>
          <w:szCs w:val="24"/>
        </w:rPr>
        <w:t xml:space="preserve"> приватизации муниципального имущества муниципального образования «Верхнекетский район»,  утвержденного решением Думы Верхнекетского района от 28.06.2011 №47</w:t>
      </w:r>
      <w:r w:rsidR="00932696" w:rsidRPr="007E58A7">
        <w:rPr>
          <w:rFonts w:eastAsia="Times New Roman"/>
          <w:color w:val="000000" w:themeColor="text1"/>
          <w:sz w:val="24"/>
          <w:szCs w:val="24"/>
        </w:rPr>
        <w:t>;</w:t>
      </w:r>
    </w:p>
    <w:p w:rsidR="008548A6" w:rsidRPr="007E58A7" w:rsidRDefault="008548A6" w:rsidP="009511FB">
      <w:pPr>
        <w:spacing w:line="34" w:lineRule="exact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</w:p>
    <w:p w:rsidR="008548A6" w:rsidRPr="007E58A7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Прогнозного плана (</w:t>
      </w:r>
      <w:proofErr w:type="gramStart"/>
      <w:r w:rsidRPr="007E58A7">
        <w:rPr>
          <w:rFonts w:eastAsia="Times New Roman"/>
          <w:color w:val="000000" w:themeColor="text1"/>
          <w:sz w:val="24"/>
          <w:szCs w:val="24"/>
        </w:rPr>
        <w:t>программы)  приватизации</w:t>
      </w:r>
      <w:proofErr w:type="gramEnd"/>
      <w:r w:rsidRPr="007E58A7">
        <w:rPr>
          <w:rFonts w:eastAsia="Times New Roman"/>
          <w:color w:val="000000" w:themeColor="text1"/>
          <w:sz w:val="24"/>
          <w:szCs w:val="24"/>
        </w:rPr>
        <w:t xml:space="preserve"> объектов муниципальной собственности муниципального образования Верхнекетский район</w:t>
      </w:r>
      <w:r w:rsidR="00FB48EA" w:rsidRPr="007E58A7">
        <w:rPr>
          <w:rFonts w:eastAsia="Times New Roman"/>
          <w:color w:val="000000" w:themeColor="text1"/>
          <w:sz w:val="24"/>
          <w:szCs w:val="24"/>
        </w:rPr>
        <w:t xml:space="preserve"> Томской области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 на 20</w:t>
      </w:r>
      <w:r w:rsidR="00FB48EA" w:rsidRPr="007E58A7">
        <w:rPr>
          <w:rFonts w:eastAsia="Times New Roman"/>
          <w:color w:val="000000" w:themeColor="text1"/>
          <w:sz w:val="24"/>
          <w:szCs w:val="24"/>
        </w:rPr>
        <w:t>20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 год, утвержденного решением Думы Верхнекетского района от 2</w:t>
      </w:r>
      <w:r w:rsidR="00FB48EA" w:rsidRPr="007E58A7">
        <w:rPr>
          <w:rFonts w:eastAsia="Times New Roman"/>
          <w:color w:val="000000" w:themeColor="text1"/>
          <w:sz w:val="24"/>
          <w:szCs w:val="24"/>
        </w:rPr>
        <w:t>6</w:t>
      </w:r>
      <w:r w:rsidRPr="007E58A7">
        <w:rPr>
          <w:rFonts w:eastAsia="Times New Roman"/>
          <w:color w:val="000000" w:themeColor="text1"/>
          <w:sz w:val="24"/>
          <w:szCs w:val="24"/>
        </w:rPr>
        <w:t>.12.201</w:t>
      </w:r>
      <w:r w:rsidR="00FB48EA" w:rsidRPr="007E58A7">
        <w:rPr>
          <w:rFonts w:eastAsia="Times New Roman"/>
          <w:color w:val="000000" w:themeColor="text1"/>
          <w:sz w:val="24"/>
          <w:szCs w:val="24"/>
        </w:rPr>
        <w:t>9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  №</w:t>
      </w:r>
      <w:r w:rsidR="00FB48EA" w:rsidRPr="007E58A7">
        <w:rPr>
          <w:rFonts w:eastAsia="Times New Roman"/>
          <w:color w:val="000000" w:themeColor="text1"/>
          <w:sz w:val="24"/>
          <w:szCs w:val="24"/>
        </w:rPr>
        <w:t>79</w:t>
      </w:r>
      <w:r w:rsidR="008548A6" w:rsidRPr="007E58A7">
        <w:rPr>
          <w:rFonts w:eastAsia="Times New Roman"/>
          <w:color w:val="000000" w:themeColor="text1"/>
          <w:sz w:val="24"/>
          <w:szCs w:val="24"/>
        </w:rPr>
        <w:t>.</w:t>
      </w:r>
    </w:p>
    <w:p w:rsidR="008548A6" w:rsidRPr="007E58A7" w:rsidRDefault="008548A6" w:rsidP="008548A6">
      <w:pPr>
        <w:ind w:left="56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>Порядок регистрации на электронной площадке</w:t>
      </w:r>
    </w:p>
    <w:p w:rsidR="008548A6" w:rsidRPr="007E58A7" w:rsidRDefault="008548A6" w:rsidP="00181AB2">
      <w:pPr>
        <w:spacing w:line="236" w:lineRule="auto"/>
        <w:ind w:firstLine="567"/>
        <w:jc w:val="both"/>
        <w:rPr>
          <w:color w:val="000000" w:themeColor="text1"/>
          <w:sz w:val="20"/>
          <w:szCs w:val="20"/>
        </w:rPr>
      </w:pPr>
      <w:r w:rsidRPr="007E58A7">
        <w:rPr>
          <w:color w:val="000000" w:themeColor="text1"/>
          <w:sz w:val="24"/>
          <w:szCs w:val="24"/>
        </w:rPr>
        <w:t>Для обеспечения доступа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7E58A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E58A7">
        <w:rPr>
          <w:rFonts w:eastAsia="Times New Roman"/>
          <w:color w:val="000000" w:themeColor="text1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7E58A7" w:rsidRDefault="008548A6" w:rsidP="008548A6">
      <w:pPr>
        <w:spacing w:line="12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14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234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7E58A7" w:rsidRDefault="00242E1F" w:rsidP="008548A6">
      <w:pPr>
        <w:spacing w:line="234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6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242E1F">
      <w:pPr>
        <w:spacing w:line="237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Оформление участия в аукционе: </w:t>
      </w:r>
      <w:r w:rsidRPr="007E58A7">
        <w:rPr>
          <w:rFonts w:eastAsia="Times New Roman"/>
          <w:color w:val="000000" w:themeColor="text1"/>
          <w:sz w:val="24"/>
          <w:szCs w:val="24"/>
        </w:rPr>
        <w:t>для оформления участия в электронном аукционе</w:t>
      </w: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7E58A7">
        <w:rPr>
          <w:rFonts w:eastAsia="Times New Roman"/>
          <w:color w:val="000000" w:themeColor="text1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7E58A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32696" w:rsidRPr="007E58A7">
        <w:rPr>
          <w:rFonts w:eastAsia="Times New Roman"/>
          <w:color w:val="000000" w:themeColor="text1"/>
          <w:sz w:val="24"/>
          <w:szCs w:val="24"/>
        </w:rPr>
        <w:t xml:space="preserve">с 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7E58A7">
        <w:rPr>
          <w:rFonts w:eastAsia="Times New Roman"/>
          <w:color w:val="000000" w:themeColor="text1"/>
          <w:sz w:val="24"/>
          <w:szCs w:val="24"/>
        </w:rPr>
        <w:t>в данном информационном сообщении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8548A6" w:rsidRPr="007E58A7" w:rsidRDefault="008548A6" w:rsidP="008548A6">
      <w:pPr>
        <w:spacing w:line="2" w:lineRule="exact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8548A6">
      <w:pPr>
        <w:ind w:left="560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7E58A7" w:rsidRDefault="008548A6" w:rsidP="008548A6">
      <w:pPr>
        <w:spacing w:line="12" w:lineRule="exact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8548A6">
      <w:pPr>
        <w:spacing w:line="236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7E58A7" w:rsidRDefault="008548A6" w:rsidP="008548A6">
      <w:pPr>
        <w:spacing w:line="13" w:lineRule="exact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8548A6" w:rsidRPr="007E58A7">
        <w:rPr>
          <w:rFonts w:eastAsia="Times New Roman"/>
          <w:color w:val="000000" w:themeColor="text1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7E58A7" w:rsidRDefault="008548A6" w:rsidP="008548A6">
      <w:pPr>
        <w:spacing w:line="13" w:lineRule="exact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8548A6">
      <w:pPr>
        <w:spacing w:line="236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7E58A7" w:rsidRDefault="008548A6" w:rsidP="008548A6">
      <w:pPr>
        <w:spacing w:line="13" w:lineRule="exact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8548A6">
      <w:pPr>
        <w:spacing w:line="236" w:lineRule="auto"/>
        <w:ind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7E58A7" w:rsidRDefault="008548A6" w:rsidP="008548A6">
      <w:pPr>
        <w:spacing w:line="14" w:lineRule="exact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8548A6" w:rsidRPr="007E58A7">
        <w:rPr>
          <w:rFonts w:eastAsia="Times New Roman"/>
          <w:color w:val="000000" w:themeColor="text1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7E58A7" w:rsidRDefault="008548A6" w:rsidP="008548A6">
      <w:pPr>
        <w:spacing w:line="238" w:lineRule="auto"/>
        <w:ind w:firstLine="567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7E58A7" w:rsidRDefault="008548A6" w:rsidP="008548A6">
      <w:pPr>
        <w:spacing w:line="17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234" w:lineRule="auto"/>
        <w:ind w:right="20" w:firstLine="567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 xml:space="preserve">До признания Претендента участником аукциона </w:t>
      </w:r>
      <w:r w:rsidR="00A62122" w:rsidRPr="007E58A7">
        <w:rPr>
          <w:rFonts w:eastAsia="Times New Roman"/>
          <w:color w:val="000000" w:themeColor="text1"/>
          <w:sz w:val="24"/>
          <w:szCs w:val="24"/>
        </w:rPr>
        <w:t>муниципальног</w:t>
      </w:r>
      <w:r w:rsidRPr="007E58A7">
        <w:rPr>
          <w:rFonts w:eastAsia="Times New Roman"/>
          <w:color w:val="000000" w:themeColor="text1"/>
          <w:sz w:val="24"/>
          <w:szCs w:val="24"/>
        </w:rPr>
        <w:t>о имущества</w:t>
      </w:r>
      <w:r w:rsidR="00A62122" w:rsidRPr="007E58A7">
        <w:rPr>
          <w:rFonts w:eastAsia="Times New Roman"/>
          <w:color w:val="000000" w:themeColor="text1"/>
          <w:sz w:val="24"/>
          <w:szCs w:val="24"/>
        </w:rPr>
        <w:t xml:space="preserve"> муниципального образования Верхнекетский район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7E58A7" w:rsidRDefault="008548A6" w:rsidP="008548A6">
      <w:pPr>
        <w:spacing w:line="12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237" w:lineRule="auto"/>
        <w:ind w:firstLine="708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7E58A7" w:rsidRDefault="008548A6" w:rsidP="008548A6">
      <w:pPr>
        <w:spacing w:line="14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234" w:lineRule="auto"/>
        <w:ind w:right="20" w:firstLine="708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7E58A7" w:rsidRDefault="008548A6" w:rsidP="008548A6">
      <w:pPr>
        <w:spacing w:line="14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236" w:lineRule="auto"/>
        <w:ind w:right="20" w:firstLine="708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lastRenderedPageBreak/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7E58A7" w:rsidRDefault="008548A6" w:rsidP="00AE73B6">
      <w:pPr>
        <w:spacing w:line="234" w:lineRule="auto"/>
        <w:ind w:firstLine="567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Порядок и срок возврата задатков: </w:t>
      </w:r>
      <w:r w:rsidRPr="007E58A7">
        <w:rPr>
          <w:rFonts w:eastAsia="Times New Roman"/>
          <w:color w:val="000000" w:themeColor="text1"/>
          <w:sz w:val="24"/>
          <w:szCs w:val="24"/>
        </w:rPr>
        <w:t>в соответствии с регламентом электронной площадки.</w:t>
      </w: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7E58A7">
        <w:rPr>
          <w:rFonts w:eastAsia="Times New Roman"/>
          <w:color w:val="000000" w:themeColor="text1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7E58A7" w:rsidRDefault="008548A6" w:rsidP="00AE73B6">
      <w:pPr>
        <w:spacing w:line="234" w:lineRule="auto"/>
        <w:ind w:right="20" w:firstLine="540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Порядок признания претендентов участниками аукциона: 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в соответствии с </w:t>
      </w:r>
      <w:r w:rsidR="007E50A9" w:rsidRPr="007E58A7">
        <w:rPr>
          <w:rFonts w:eastAsia="Times New Roman"/>
          <w:color w:val="000000" w:themeColor="text1"/>
          <w:sz w:val="24"/>
          <w:szCs w:val="24"/>
        </w:rPr>
        <w:t>данным информационным сообщением</w:t>
      </w:r>
      <w:r w:rsidRPr="007E58A7">
        <w:rPr>
          <w:rFonts w:eastAsia="Times New Roman"/>
          <w:color w:val="000000" w:themeColor="text1"/>
          <w:sz w:val="24"/>
          <w:szCs w:val="24"/>
        </w:rPr>
        <w:t>.</w:t>
      </w:r>
    </w:p>
    <w:p w:rsidR="008548A6" w:rsidRPr="007E58A7" w:rsidRDefault="008548A6" w:rsidP="00AE73B6">
      <w:pPr>
        <w:spacing w:line="2" w:lineRule="exact"/>
        <w:jc w:val="both"/>
        <w:rPr>
          <w:color w:val="000000" w:themeColor="text1"/>
          <w:sz w:val="20"/>
          <w:szCs w:val="20"/>
        </w:rPr>
      </w:pPr>
    </w:p>
    <w:p w:rsidR="008548A6" w:rsidRPr="007E58A7" w:rsidRDefault="008548A6" w:rsidP="00AE73B6">
      <w:pPr>
        <w:ind w:left="560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7E58A7" w:rsidRDefault="008548A6" w:rsidP="00AE73B6">
      <w:pPr>
        <w:spacing w:line="12" w:lineRule="exact"/>
        <w:jc w:val="both"/>
        <w:rPr>
          <w:color w:val="000000" w:themeColor="text1"/>
          <w:sz w:val="20"/>
          <w:szCs w:val="20"/>
        </w:rPr>
      </w:pPr>
    </w:p>
    <w:p w:rsidR="008548A6" w:rsidRPr="007E58A7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7E58A7" w:rsidRDefault="008548A6" w:rsidP="00AE73B6">
      <w:pPr>
        <w:spacing w:line="13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7E58A7" w:rsidRDefault="008548A6" w:rsidP="00AE73B6">
      <w:pPr>
        <w:spacing w:line="13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7E58A7" w:rsidRDefault="008548A6" w:rsidP="00AE73B6">
      <w:pPr>
        <w:spacing w:line="13" w:lineRule="exact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7E58A7" w:rsidRDefault="008548A6" w:rsidP="008548A6">
      <w:pPr>
        <w:ind w:left="560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b/>
          <w:bCs/>
          <w:color w:val="000000" w:themeColor="text1"/>
          <w:sz w:val="24"/>
          <w:szCs w:val="24"/>
        </w:rPr>
        <w:t xml:space="preserve">Порядок проведения аукциона: </w:t>
      </w:r>
      <w:r w:rsidR="00AE73B6" w:rsidRPr="007E58A7">
        <w:rPr>
          <w:rFonts w:eastAsia="Times New Roman"/>
          <w:color w:val="000000" w:themeColor="text1"/>
          <w:sz w:val="24"/>
          <w:szCs w:val="24"/>
        </w:rPr>
        <w:t>в соотве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тствии с </w:t>
      </w:r>
      <w:r w:rsidR="007A2C1F" w:rsidRPr="007E58A7">
        <w:rPr>
          <w:rFonts w:eastAsia="Times New Roman"/>
          <w:color w:val="000000" w:themeColor="text1"/>
          <w:sz w:val="24"/>
          <w:szCs w:val="24"/>
        </w:rPr>
        <w:t>регламентом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 электронно</w:t>
      </w:r>
      <w:r w:rsidR="007A2C1F" w:rsidRPr="007E58A7">
        <w:rPr>
          <w:rFonts w:eastAsia="Times New Roman"/>
          <w:color w:val="000000" w:themeColor="text1"/>
          <w:sz w:val="24"/>
          <w:szCs w:val="24"/>
        </w:rPr>
        <w:t>й</w:t>
      </w:r>
      <w:r w:rsidRPr="007E58A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A2C1F" w:rsidRPr="007E58A7">
        <w:rPr>
          <w:rFonts w:eastAsia="Times New Roman"/>
          <w:color w:val="000000" w:themeColor="text1"/>
          <w:sz w:val="24"/>
          <w:szCs w:val="24"/>
        </w:rPr>
        <w:t>площадки</w:t>
      </w:r>
      <w:r w:rsidRPr="007E58A7">
        <w:rPr>
          <w:rFonts w:eastAsia="Times New Roman"/>
          <w:color w:val="000000" w:themeColor="text1"/>
          <w:sz w:val="24"/>
          <w:szCs w:val="24"/>
        </w:rPr>
        <w:t>.</w:t>
      </w:r>
    </w:p>
    <w:p w:rsidR="008548A6" w:rsidRPr="007E58A7" w:rsidRDefault="008548A6" w:rsidP="008548A6">
      <w:pPr>
        <w:spacing w:line="14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8548A6">
      <w:pPr>
        <w:spacing w:line="237" w:lineRule="auto"/>
        <w:ind w:firstLine="540"/>
        <w:jc w:val="both"/>
        <w:rPr>
          <w:color w:val="000000" w:themeColor="text1"/>
          <w:sz w:val="20"/>
          <w:szCs w:val="20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7E58A7" w:rsidRDefault="008548A6" w:rsidP="008548A6">
      <w:pPr>
        <w:spacing w:line="14" w:lineRule="exact"/>
        <w:rPr>
          <w:color w:val="000000" w:themeColor="text1"/>
          <w:sz w:val="20"/>
          <w:szCs w:val="20"/>
        </w:rPr>
      </w:pPr>
    </w:p>
    <w:p w:rsidR="008548A6" w:rsidRPr="007E58A7" w:rsidRDefault="008548A6" w:rsidP="00AE73B6">
      <w:pPr>
        <w:spacing w:line="237" w:lineRule="auto"/>
        <w:ind w:right="20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7E58A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E58A7">
        <w:rPr>
          <w:rFonts w:eastAsia="Times New Roman"/>
          <w:color w:val="000000" w:themeColor="text1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7E58A7" w:rsidRDefault="008548A6" w:rsidP="008548A6">
      <w:pPr>
        <w:spacing w:line="13" w:lineRule="exact"/>
        <w:rPr>
          <w:rFonts w:eastAsia="Times New Roman"/>
          <w:color w:val="000000" w:themeColor="text1"/>
          <w:sz w:val="24"/>
          <w:szCs w:val="24"/>
        </w:rPr>
      </w:pPr>
    </w:p>
    <w:p w:rsidR="008548A6" w:rsidRPr="007E58A7" w:rsidRDefault="008548A6" w:rsidP="00181AB2">
      <w:pPr>
        <w:spacing w:line="234" w:lineRule="auto"/>
        <w:ind w:right="20" w:firstLine="540"/>
        <w:jc w:val="both"/>
        <w:rPr>
          <w:rFonts w:eastAsia="Times New Roman"/>
          <w:color w:val="000000" w:themeColor="text1"/>
          <w:sz w:val="24"/>
          <w:szCs w:val="24"/>
        </w:rPr>
      </w:pPr>
      <w:r w:rsidRPr="007E58A7">
        <w:rPr>
          <w:rFonts w:eastAsia="Times New Roman"/>
          <w:color w:val="000000" w:themeColor="text1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7E58A7" w:rsidRDefault="008548A6" w:rsidP="008548A6">
      <w:pPr>
        <w:spacing w:line="13" w:lineRule="exact"/>
        <w:rPr>
          <w:rFonts w:eastAsia="Times New Roman"/>
          <w:color w:val="000000" w:themeColor="text1"/>
          <w:sz w:val="24"/>
          <w:szCs w:val="24"/>
        </w:rPr>
      </w:pPr>
    </w:p>
    <w:sectPr w:rsidR="008548A6" w:rsidRPr="007E58A7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9"/>
    <w:rsid w:val="00015B72"/>
    <w:rsid w:val="00022F23"/>
    <w:rsid w:val="000326C9"/>
    <w:rsid w:val="000521F2"/>
    <w:rsid w:val="00054714"/>
    <w:rsid w:val="00060D34"/>
    <w:rsid w:val="00062DC7"/>
    <w:rsid w:val="00073AC5"/>
    <w:rsid w:val="000B017E"/>
    <w:rsid w:val="000F58D2"/>
    <w:rsid w:val="0013308B"/>
    <w:rsid w:val="00165BB8"/>
    <w:rsid w:val="00181AB2"/>
    <w:rsid w:val="00182AE0"/>
    <w:rsid w:val="001963CB"/>
    <w:rsid w:val="001E0A69"/>
    <w:rsid w:val="00230A60"/>
    <w:rsid w:val="0024244A"/>
    <w:rsid w:val="00242E1F"/>
    <w:rsid w:val="00263FD6"/>
    <w:rsid w:val="00292304"/>
    <w:rsid w:val="003037A5"/>
    <w:rsid w:val="00310580"/>
    <w:rsid w:val="00340FA3"/>
    <w:rsid w:val="00363AF3"/>
    <w:rsid w:val="004534E4"/>
    <w:rsid w:val="004A620A"/>
    <w:rsid w:val="004A7317"/>
    <w:rsid w:val="0051559F"/>
    <w:rsid w:val="00555A90"/>
    <w:rsid w:val="0059405D"/>
    <w:rsid w:val="005A15EC"/>
    <w:rsid w:val="005A447E"/>
    <w:rsid w:val="005E48EA"/>
    <w:rsid w:val="005E6446"/>
    <w:rsid w:val="00645B81"/>
    <w:rsid w:val="00645E7B"/>
    <w:rsid w:val="006A3137"/>
    <w:rsid w:val="006B26F4"/>
    <w:rsid w:val="00745C19"/>
    <w:rsid w:val="007822FC"/>
    <w:rsid w:val="007A2C1F"/>
    <w:rsid w:val="007E50A9"/>
    <w:rsid w:val="007E58A7"/>
    <w:rsid w:val="00803964"/>
    <w:rsid w:val="008069C0"/>
    <w:rsid w:val="0082249A"/>
    <w:rsid w:val="008548A6"/>
    <w:rsid w:val="00883C5E"/>
    <w:rsid w:val="008B54CA"/>
    <w:rsid w:val="008C0842"/>
    <w:rsid w:val="008C7DEB"/>
    <w:rsid w:val="00915691"/>
    <w:rsid w:val="00925AE2"/>
    <w:rsid w:val="00932696"/>
    <w:rsid w:val="009511FB"/>
    <w:rsid w:val="00962ADE"/>
    <w:rsid w:val="00962EDE"/>
    <w:rsid w:val="00992EE8"/>
    <w:rsid w:val="009A13A0"/>
    <w:rsid w:val="009C0C72"/>
    <w:rsid w:val="00A62122"/>
    <w:rsid w:val="00A94A90"/>
    <w:rsid w:val="00AA2569"/>
    <w:rsid w:val="00AD63EB"/>
    <w:rsid w:val="00AE73B6"/>
    <w:rsid w:val="00AF191B"/>
    <w:rsid w:val="00B82A0B"/>
    <w:rsid w:val="00B9417B"/>
    <w:rsid w:val="00C0415B"/>
    <w:rsid w:val="00C233DD"/>
    <w:rsid w:val="00C36A93"/>
    <w:rsid w:val="00C43A3D"/>
    <w:rsid w:val="00C53299"/>
    <w:rsid w:val="00CC318D"/>
    <w:rsid w:val="00D51D9D"/>
    <w:rsid w:val="00DF7267"/>
    <w:rsid w:val="00E30718"/>
    <w:rsid w:val="00E35699"/>
    <w:rsid w:val="00EE1A48"/>
    <w:rsid w:val="00F0127D"/>
    <w:rsid w:val="00F24619"/>
    <w:rsid w:val="00F41394"/>
    <w:rsid w:val="00F64362"/>
    <w:rsid w:val="00FB48EA"/>
    <w:rsid w:val="00FB703C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BFFA-E983-4FA6-AD9F-B68CE1C2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3592</Words>
  <Characters>20478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43</cp:revision>
  <cp:lastPrinted>2019-07-10T08:33:00Z</cp:lastPrinted>
  <dcterms:created xsi:type="dcterms:W3CDTF">2019-07-10T04:23:00Z</dcterms:created>
  <dcterms:modified xsi:type="dcterms:W3CDTF">2020-12-25T02:21:00Z</dcterms:modified>
</cp:coreProperties>
</file>